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A1763" w14:textId="77777777" w:rsidR="00C33840" w:rsidRPr="00473049" w:rsidRDefault="00C33840" w:rsidP="00C33840">
      <w:pPr>
        <w:pStyle w:val="Standard"/>
        <w:jc w:val="center"/>
        <w:rPr>
          <w:rFonts w:ascii="Arial" w:hAnsi="Arial"/>
          <w:b/>
          <w:bCs/>
          <w:color w:val="000000" w:themeColor="text1"/>
          <w:sz w:val="22"/>
          <w:szCs w:val="22"/>
        </w:rPr>
      </w:pPr>
      <w:bookmarkStart w:id="0" w:name="_Hlk140059912"/>
      <w:r w:rsidRPr="00473049">
        <w:rPr>
          <w:rFonts w:ascii="Arial" w:hAnsi="Arial"/>
          <w:b/>
          <w:bCs/>
          <w:color w:val="000000" w:themeColor="text1"/>
          <w:sz w:val="22"/>
          <w:szCs w:val="22"/>
        </w:rPr>
        <w:t>AGENDA FOR NORTH LOPHAM PARISH COUNCIL MEETING</w:t>
      </w:r>
    </w:p>
    <w:p w14:paraId="59CFF18D" w14:textId="77777777" w:rsidR="00C33840" w:rsidRPr="00473049" w:rsidRDefault="00C33840" w:rsidP="00C33840">
      <w:pPr>
        <w:pStyle w:val="Standard"/>
        <w:jc w:val="center"/>
        <w:rPr>
          <w:rFonts w:ascii="Arial" w:hAnsi="Arial"/>
          <w:b/>
          <w:bCs/>
          <w:color w:val="000000" w:themeColor="text1"/>
          <w:sz w:val="22"/>
          <w:szCs w:val="22"/>
        </w:rPr>
      </w:pPr>
      <w:r>
        <w:rPr>
          <w:rFonts w:ascii="Arial" w:hAnsi="Arial"/>
          <w:b/>
          <w:bCs/>
          <w:color w:val="000000" w:themeColor="text1"/>
          <w:sz w:val="22"/>
          <w:szCs w:val="22"/>
        </w:rPr>
        <w:t>TUESDAY 13</w:t>
      </w:r>
      <w:r w:rsidRPr="00E1631F">
        <w:rPr>
          <w:rFonts w:ascii="Arial" w:hAnsi="Arial"/>
          <w:b/>
          <w:bCs/>
          <w:color w:val="000000" w:themeColor="text1"/>
          <w:sz w:val="22"/>
          <w:szCs w:val="22"/>
          <w:vertAlign w:val="superscript"/>
        </w:rPr>
        <w:t>TH</w:t>
      </w:r>
      <w:r>
        <w:rPr>
          <w:rFonts w:ascii="Arial" w:hAnsi="Arial"/>
          <w:b/>
          <w:bCs/>
          <w:color w:val="000000" w:themeColor="text1"/>
          <w:sz w:val="22"/>
          <w:szCs w:val="22"/>
        </w:rPr>
        <w:t xml:space="preserve"> JANUARY 2026</w:t>
      </w:r>
      <w:r w:rsidRPr="00473049">
        <w:rPr>
          <w:rFonts w:ascii="Arial" w:hAnsi="Arial"/>
          <w:b/>
          <w:bCs/>
          <w:color w:val="000000" w:themeColor="text1"/>
          <w:sz w:val="22"/>
          <w:szCs w:val="22"/>
        </w:rPr>
        <w:t xml:space="preserve"> at 7 p.m.</w:t>
      </w:r>
    </w:p>
    <w:p w14:paraId="19729E18" w14:textId="77777777" w:rsidR="00C33840" w:rsidRPr="00473049" w:rsidRDefault="00C33840" w:rsidP="00C33840">
      <w:pPr>
        <w:pStyle w:val="Standard"/>
        <w:jc w:val="center"/>
        <w:rPr>
          <w:rFonts w:ascii="Arial" w:hAnsi="Arial"/>
          <w:b/>
          <w:bCs/>
          <w:color w:val="000000" w:themeColor="text1"/>
          <w:sz w:val="22"/>
          <w:szCs w:val="22"/>
        </w:rPr>
      </w:pPr>
      <w:r w:rsidRPr="00473049">
        <w:rPr>
          <w:rFonts w:ascii="Arial" w:hAnsi="Arial"/>
          <w:b/>
          <w:bCs/>
          <w:color w:val="000000" w:themeColor="text1"/>
          <w:sz w:val="22"/>
          <w:szCs w:val="22"/>
        </w:rPr>
        <w:t>ST NICHOLAS CHURCH</w:t>
      </w:r>
    </w:p>
    <w:p w14:paraId="5D27B976" w14:textId="77777777" w:rsidR="00C33840" w:rsidRPr="00473049" w:rsidRDefault="00C33840" w:rsidP="00C33840">
      <w:pPr>
        <w:pStyle w:val="Standard"/>
        <w:jc w:val="center"/>
        <w:rPr>
          <w:rFonts w:ascii="Arial" w:hAnsi="Arial"/>
          <w:b/>
          <w:bCs/>
          <w:color w:val="000000" w:themeColor="text1"/>
          <w:sz w:val="22"/>
          <w:szCs w:val="22"/>
        </w:rPr>
      </w:pPr>
    </w:p>
    <w:p w14:paraId="5802CD4A" w14:textId="77777777" w:rsidR="00C33840" w:rsidRPr="00473049" w:rsidRDefault="00C33840" w:rsidP="00C33840">
      <w:pPr>
        <w:pStyle w:val="Standard"/>
        <w:numPr>
          <w:ilvl w:val="0"/>
          <w:numId w:val="1"/>
        </w:numPr>
        <w:rPr>
          <w:rFonts w:ascii="Arial" w:hAnsi="Arial"/>
          <w:color w:val="000000" w:themeColor="text1"/>
          <w:sz w:val="22"/>
          <w:szCs w:val="22"/>
        </w:rPr>
      </w:pPr>
      <w:r w:rsidRPr="00473049">
        <w:rPr>
          <w:rFonts w:ascii="Arial" w:hAnsi="Arial"/>
          <w:color w:val="000000" w:themeColor="text1"/>
          <w:sz w:val="22"/>
          <w:szCs w:val="22"/>
        </w:rPr>
        <w:t xml:space="preserve">Attendance and apologies </w:t>
      </w:r>
    </w:p>
    <w:p w14:paraId="7E8A7F86" w14:textId="77777777" w:rsidR="00C33840" w:rsidRPr="00473049" w:rsidRDefault="00C33840" w:rsidP="00C33840">
      <w:pPr>
        <w:pStyle w:val="Standard"/>
        <w:numPr>
          <w:ilvl w:val="0"/>
          <w:numId w:val="1"/>
        </w:numPr>
        <w:rPr>
          <w:rFonts w:ascii="Arial" w:hAnsi="Arial"/>
          <w:color w:val="000000" w:themeColor="text1"/>
          <w:sz w:val="22"/>
          <w:szCs w:val="22"/>
        </w:rPr>
      </w:pPr>
      <w:r w:rsidRPr="00473049">
        <w:rPr>
          <w:rFonts w:ascii="Arial" w:hAnsi="Arial"/>
          <w:color w:val="000000" w:themeColor="text1"/>
          <w:sz w:val="22"/>
          <w:szCs w:val="22"/>
        </w:rPr>
        <w:t xml:space="preserve">To declare any Declarations of Interest </w:t>
      </w:r>
    </w:p>
    <w:p w14:paraId="224B2A3F" w14:textId="77777777" w:rsidR="00C33840" w:rsidRPr="00473049" w:rsidRDefault="00C33840" w:rsidP="00C33840">
      <w:pPr>
        <w:pStyle w:val="Standard"/>
        <w:numPr>
          <w:ilvl w:val="0"/>
          <w:numId w:val="1"/>
        </w:numPr>
        <w:rPr>
          <w:rFonts w:ascii="Arial" w:hAnsi="Arial"/>
          <w:color w:val="000000" w:themeColor="text1"/>
          <w:sz w:val="22"/>
          <w:szCs w:val="22"/>
        </w:rPr>
      </w:pPr>
      <w:r w:rsidRPr="00473049">
        <w:rPr>
          <w:rFonts w:ascii="Arial" w:hAnsi="Arial"/>
          <w:color w:val="000000" w:themeColor="text1"/>
          <w:sz w:val="22"/>
          <w:szCs w:val="22"/>
        </w:rPr>
        <w:t xml:space="preserve">To approve Minutes of </w:t>
      </w:r>
      <w:r>
        <w:rPr>
          <w:rFonts w:ascii="Arial" w:hAnsi="Arial"/>
          <w:color w:val="000000" w:themeColor="text1"/>
          <w:sz w:val="22"/>
          <w:szCs w:val="22"/>
        </w:rPr>
        <w:t>12</w:t>
      </w:r>
      <w:r w:rsidRPr="00E1631F">
        <w:rPr>
          <w:rFonts w:ascii="Arial" w:hAnsi="Arial"/>
          <w:color w:val="000000" w:themeColor="text1"/>
          <w:sz w:val="22"/>
          <w:szCs w:val="22"/>
          <w:vertAlign w:val="superscript"/>
        </w:rPr>
        <w:t>TH</w:t>
      </w:r>
      <w:r>
        <w:rPr>
          <w:rFonts w:ascii="Arial" w:hAnsi="Arial"/>
          <w:color w:val="000000" w:themeColor="text1"/>
          <w:sz w:val="22"/>
          <w:szCs w:val="22"/>
        </w:rPr>
        <w:t xml:space="preserve"> NOVEMBER </w:t>
      </w:r>
      <w:r w:rsidRPr="00473049">
        <w:rPr>
          <w:rFonts w:ascii="Arial" w:hAnsi="Arial"/>
          <w:color w:val="000000" w:themeColor="text1"/>
          <w:sz w:val="22"/>
          <w:szCs w:val="22"/>
        </w:rPr>
        <w:t xml:space="preserve">2025 </w:t>
      </w:r>
    </w:p>
    <w:p w14:paraId="38A08263" w14:textId="77777777" w:rsidR="00C33840" w:rsidRPr="00473049" w:rsidRDefault="00C33840" w:rsidP="00C33840">
      <w:pPr>
        <w:pStyle w:val="Standard"/>
        <w:rPr>
          <w:rFonts w:ascii="Arial" w:hAnsi="Arial"/>
          <w:color w:val="000000" w:themeColor="text1"/>
          <w:sz w:val="22"/>
          <w:szCs w:val="22"/>
        </w:rPr>
      </w:pPr>
    </w:p>
    <w:p w14:paraId="00B6DF18" w14:textId="77777777" w:rsidR="00C33840" w:rsidRPr="00473049" w:rsidRDefault="00C33840" w:rsidP="00C33840">
      <w:pPr>
        <w:pStyle w:val="Standard"/>
        <w:rPr>
          <w:rFonts w:ascii="Arial" w:hAnsi="Arial"/>
          <w:b/>
          <w:bCs/>
          <w:color w:val="000000" w:themeColor="text1"/>
          <w:sz w:val="22"/>
          <w:szCs w:val="22"/>
          <w:u w:val="single"/>
        </w:rPr>
      </w:pPr>
      <w:r w:rsidRPr="00473049">
        <w:rPr>
          <w:rFonts w:ascii="Arial" w:hAnsi="Arial"/>
          <w:b/>
          <w:bCs/>
          <w:color w:val="000000" w:themeColor="text1"/>
          <w:sz w:val="22"/>
          <w:szCs w:val="22"/>
          <w:u w:val="single"/>
        </w:rPr>
        <w:t>Matters arising from July 2025 meeting</w:t>
      </w:r>
    </w:p>
    <w:p w14:paraId="02994801" w14:textId="77777777" w:rsidR="00C33840" w:rsidRPr="00473049" w:rsidRDefault="00C33840" w:rsidP="00C33840">
      <w:pPr>
        <w:pStyle w:val="Standard"/>
        <w:rPr>
          <w:rFonts w:ascii="Arial" w:hAnsi="Arial"/>
          <w:b/>
          <w:bCs/>
          <w:color w:val="000000" w:themeColor="text1"/>
          <w:sz w:val="22"/>
          <w:szCs w:val="22"/>
          <w:u w:val="single"/>
        </w:rPr>
      </w:pPr>
    </w:p>
    <w:p w14:paraId="4D6C0F40" w14:textId="77777777" w:rsidR="00C33840" w:rsidRPr="00473049" w:rsidRDefault="00C33840" w:rsidP="00C33840">
      <w:pPr>
        <w:pStyle w:val="Standard"/>
        <w:numPr>
          <w:ilvl w:val="0"/>
          <w:numId w:val="1"/>
        </w:numPr>
        <w:rPr>
          <w:rFonts w:ascii="Arial" w:hAnsi="Arial"/>
          <w:b/>
          <w:bCs/>
          <w:color w:val="000000" w:themeColor="text1"/>
          <w:sz w:val="22"/>
          <w:szCs w:val="22"/>
          <w:u w:val="single"/>
        </w:rPr>
      </w:pPr>
      <w:r w:rsidRPr="00473049">
        <w:rPr>
          <w:rFonts w:ascii="Arial" w:hAnsi="Arial"/>
          <w:b/>
          <w:bCs/>
          <w:color w:val="000000" w:themeColor="text1"/>
          <w:sz w:val="22"/>
          <w:szCs w:val="22"/>
          <w:u w:val="single"/>
        </w:rPr>
        <w:t xml:space="preserve">Update re The Mere </w:t>
      </w:r>
    </w:p>
    <w:p w14:paraId="4591FB21" w14:textId="77777777" w:rsidR="00C33840" w:rsidRPr="00473049" w:rsidRDefault="00C33840" w:rsidP="00C33840">
      <w:pPr>
        <w:pStyle w:val="Standard"/>
        <w:ind w:left="644"/>
        <w:rPr>
          <w:rFonts w:ascii="Arial" w:hAnsi="Arial"/>
          <w:b/>
          <w:bCs/>
          <w:color w:val="000000" w:themeColor="text1"/>
          <w:sz w:val="22"/>
          <w:szCs w:val="22"/>
          <w:u w:val="single"/>
        </w:rPr>
      </w:pPr>
    </w:p>
    <w:p w14:paraId="0C5BE94C" w14:textId="77777777" w:rsidR="00C33840" w:rsidRDefault="00C33840" w:rsidP="00C33840">
      <w:pPr>
        <w:pStyle w:val="Standard"/>
        <w:ind w:left="567"/>
        <w:rPr>
          <w:rFonts w:ascii="Arial" w:hAnsi="Arial"/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  <w:szCs w:val="22"/>
        </w:rPr>
        <w:t>Now dredging is complete – suggested dates for further works with working group</w:t>
      </w:r>
    </w:p>
    <w:p w14:paraId="3D11C6F3" w14:textId="77777777" w:rsidR="00C33840" w:rsidRDefault="00C33840" w:rsidP="00C33840">
      <w:pPr>
        <w:pStyle w:val="Standard"/>
        <w:ind w:left="567"/>
        <w:rPr>
          <w:rFonts w:ascii="Arial" w:hAnsi="Arial"/>
          <w:color w:val="000000" w:themeColor="text1"/>
          <w:sz w:val="22"/>
          <w:szCs w:val="22"/>
        </w:rPr>
      </w:pPr>
    </w:p>
    <w:p w14:paraId="6E0A36E9" w14:textId="77777777" w:rsidR="00C33840" w:rsidRPr="00473049" w:rsidRDefault="00C33840" w:rsidP="00C33840">
      <w:pPr>
        <w:pStyle w:val="Standard"/>
        <w:numPr>
          <w:ilvl w:val="0"/>
          <w:numId w:val="1"/>
        </w:numPr>
        <w:rPr>
          <w:rFonts w:ascii="Arial" w:hAnsi="Arial"/>
          <w:color w:val="000000" w:themeColor="text1"/>
          <w:sz w:val="22"/>
          <w:szCs w:val="22"/>
        </w:rPr>
      </w:pPr>
      <w:proofErr w:type="spellStart"/>
      <w:r>
        <w:rPr>
          <w:rFonts w:ascii="Arial" w:hAnsi="Arial"/>
          <w:color w:val="000000" w:themeColor="text1"/>
          <w:sz w:val="22"/>
          <w:szCs w:val="22"/>
        </w:rPr>
        <w:t>Letchmere</w:t>
      </w:r>
      <w:proofErr w:type="spellEnd"/>
      <w:r>
        <w:rPr>
          <w:rFonts w:ascii="Arial" w:hAnsi="Arial"/>
          <w:color w:val="000000" w:themeColor="text1"/>
          <w:sz w:val="22"/>
          <w:szCs w:val="22"/>
        </w:rPr>
        <w:t xml:space="preserve"> Group - funds</w:t>
      </w:r>
    </w:p>
    <w:p w14:paraId="18E9724C" w14:textId="77777777" w:rsidR="00C33840" w:rsidRPr="00473049" w:rsidRDefault="00C33840" w:rsidP="00C33840">
      <w:pPr>
        <w:pStyle w:val="Standard"/>
        <w:ind w:left="644"/>
        <w:rPr>
          <w:rFonts w:ascii="Arial" w:hAnsi="Arial"/>
          <w:color w:val="000000" w:themeColor="text1"/>
          <w:sz w:val="22"/>
          <w:szCs w:val="22"/>
        </w:rPr>
      </w:pPr>
    </w:p>
    <w:p w14:paraId="4ED28595" w14:textId="77777777" w:rsidR="00C33840" w:rsidRPr="0086571D" w:rsidRDefault="00C33840" w:rsidP="00C33840">
      <w:pPr>
        <w:pStyle w:val="ListParagraph"/>
        <w:numPr>
          <w:ilvl w:val="0"/>
          <w:numId w:val="1"/>
        </w:numPr>
        <w:rPr>
          <w:rFonts w:ascii="Arial" w:hAnsi="Arial"/>
          <w:b/>
          <w:bCs/>
          <w:color w:val="000000" w:themeColor="text1"/>
          <w:u w:val="single"/>
        </w:rPr>
      </w:pPr>
      <w:r>
        <w:rPr>
          <w:rFonts w:ascii="Arial" w:hAnsi="Arial"/>
          <w:color w:val="000000" w:themeColor="text1"/>
        </w:rPr>
        <w:t>Date in March for Village Clean up</w:t>
      </w:r>
    </w:p>
    <w:p w14:paraId="7D5B72E7" w14:textId="77777777" w:rsidR="00C33840" w:rsidRDefault="00C33840" w:rsidP="00C33840">
      <w:pPr>
        <w:pStyle w:val="ListParagraph"/>
        <w:ind w:left="644"/>
        <w:rPr>
          <w:rFonts w:ascii="Arial" w:hAnsi="Arial"/>
          <w:b/>
          <w:bCs/>
          <w:color w:val="000000" w:themeColor="text1"/>
          <w:u w:val="single"/>
        </w:rPr>
      </w:pPr>
    </w:p>
    <w:p w14:paraId="3853F696" w14:textId="77777777" w:rsidR="00C33840" w:rsidRPr="0086571D" w:rsidRDefault="00C33840" w:rsidP="00C33840">
      <w:pPr>
        <w:pStyle w:val="ListParagraph"/>
        <w:numPr>
          <w:ilvl w:val="0"/>
          <w:numId w:val="1"/>
        </w:numPr>
        <w:rPr>
          <w:rFonts w:ascii="Arial" w:hAnsi="Arial"/>
          <w:b/>
          <w:bCs/>
          <w:color w:val="000000" w:themeColor="text1"/>
          <w:u w:val="single"/>
        </w:rPr>
      </w:pPr>
      <w:r>
        <w:rPr>
          <w:rFonts w:ascii="Arial" w:hAnsi="Arial"/>
          <w:color w:val="000000" w:themeColor="text1"/>
        </w:rPr>
        <w:t>Insurance offer for repair to damaged Parish Cemetery wall</w:t>
      </w:r>
    </w:p>
    <w:p w14:paraId="0827BD46" w14:textId="77777777" w:rsidR="00C33840" w:rsidRPr="0086571D" w:rsidRDefault="00C33840" w:rsidP="00C33840">
      <w:pPr>
        <w:pStyle w:val="ListParagraph"/>
        <w:rPr>
          <w:rFonts w:ascii="Arial" w:hAnsi="Arial"/>
          <w:b/>
          <w:bCs/>
          <w:color w:val="000000" w:themeColor="text1"/>
          <w:u w:val="single"/>
        </w:rPr>
      </w:pPr>
    </w:p>
    <w:p w14:paraId="7794E5AB" w14:textId="77777777" w:rsidR="00C33840" w:rsidRPr="00E1631F" w:rsidRDefault="00C33840" w:rsidP="00C33840">
      <w:pPr>
        <w:pStyle w:val="ListParagraph"/>
        <w:numPr>
          <w:ilvl w:val="0"/>
          <w:numId w:val="1"/>
        </w:numPr>
        <w:rPr>
          <w:rFonts w:ascii="Arial" w:hAnsi="Arial"/>
          <w:color w:val="000000" w:themeColor="text1"/>
        </w:rPr>
      </w:pPr>
      <w:r w:rsidRPr="00E1631F">
        <w:rPr>
          <w:rFonts w:ascii="Arial" w:hAnsi="Arial"/>
          <w:color w:val="000000" w:themeColor="text1"/>
        </w:rPr>
        <w:t xml:space="preserve">Cutting back 3 trees in </w:t>
      </w:r>
      <w:r>
        <w:rPr>
          <w:rFonts w:ascii="Arial" w:hAnsi="Arial"/>
          <w:color w:val="000000" w:themeColor="text1"/>
        </w:rPr>
        <w:t>Parish Cemetery scheduled for 15</w:t>
      </w:r>
      <w:r w:rsidRPr="00E1631F">
        <w:rPr>
          <w:rFonts w:ascii="Arial" w:hAnsi="Arial"/>
          <w:color w:val="000000" w:themeColor="text1"/>
          <w:vertAlign w:val="superscript"/>
        </w:rPr>
        <w:t>th</w:t>
      </w:r>
      <w:r>
        <w:rPr>
          <w:rFonts w:ascii="Arial" w:hAnsi="Arial"/>
          <w:color w:val="000000" w:themeColor="text1"/>
        </w:rPr>
        <w:t xml:space="preserve"> January 2026</w:t>
      </w:r>
    </w:p>
    <w:p w14:paraId="263BB6A7" w14:textId="77777777" w:rsidR="00C33840" w:rsidRDefault="00C33840" w:rsidP="00C33840">
      <w:pPr>
        <w:pStyle w:val="ListParagraph"/>
        <w:ind w:left="644"/>
        <w:rPr>
          <w:rFonts w:ascii="Arial" w:hAnsi="Arial"/>
          <w:color w:val="000000" w:themeColor="text1"/>
        </w:rPr>
      </w:pPr>
    </w:p>
    <w:p w14:paraId="5BDADCF0" w14:textId="3F75655C" w:rsidR="00C33840" w:rsidRDefault="00C33840" w:rsidP="00C33840">
      <w:pPr>
        <w:pStyle w:val="Standard"/>
        <w:rPr>
          <w:rFonts w:ascii="Arial" w:hAnsi="Arial"/>
          <w:b/>
          <w:bCs/>
          <w:color w:val="000000" w:themeColor="text1"/>
          <w:sz w:val="22"/>
          <w:szCs w:val="22"/>
          <w:u w:val="single"/>
        </w:rPr>
      </w:pPr>
      <w:r w:rsidRPr="00473049">
        <w:rPr>
          <w:rFonts w:ascii="Arial" w:hAnsi="Arial"/>
          <w:b/>
          <w:bCs/>
          <w:color w:val="000000" w:themeColor="text1"/>
          <w:sz w:val="22"/>
          <w:szCs w:val="22"/>
        </w:rPr>
        <w:t>O</w:t>
      </w:r>
      <w:r w:rsidRPr="00473049">
        <w:rPr>
          <w:rFonts w:ascii="Arial" w:hAnsi="Arial"/>
          <w:b/>
          <w:bCs/>
          <w:color w:val="000000" w:themeColor="text1"/>
          <w:sz w:val="22"/>
          <w:szCs w:val="22"/>
          <w:u w:val="single"/>
        </w:rPr>
        <w:t>pportunity for public to ask questions – 20 Minutes – 3 minutes per question</w:t>
      </w:r>
    </w:p>
    <w:p w14:paraId="4023D1FD" w14:textId="4F6BA5F4" w:rsidR="008C3316" w:rsidRPr="00473049" w:rsidRDefault="008C3316" w:rsidP="00C33840">
      <w:pPr>
        <w:pStyle w:val="Standard"/>
        <w:rPr>
          <w:rFonts w:ascii="Arial" w:hAnsi="Arial"/>
          <w:b/>
          <w:bCs/>
          <w:color w:val="000000" w:themeColor="text1"/>
          <w:sz w:val="22"/>
          <w:szCs w:val="22"/>
        </w:rPr>
      </w:pPr>
      <w:r>
        <w:rPr>
          <w:rFonts w:ascii="Arial" w:hAnsi="Arial"/>
          <w:b/>
          <w:bCs/>
          <w:color w:val="000000" w:themeColor="text1"/>
          <w:sz w:val="22"/>
          <w:szCs w:val="22"/>
          <w:u w:val="single"/>
        </w:rPr>
        <w:t>Please note the Parish Council would ask that any points to raise re the agenda be put to the PC in this period and not throughout the meeting</w:t>
      </w:r>
    </w:p>
    <w:p w14:paraId="765ACCD5" w14:textId="77777777" w:rsidR="00C33840" w:rsidRDefault="00C33840" w:rsidP="00C33840">
      <w:pPr>
        <w:pStyle w:val="Standard"/>
        <w:rPr>
          <w:rFonts w:ascii="Arial" w:hAnsi="Arial"/>
          <w:b/>
          <w:bCs/>
          <w:color w:val="000000" w:themeColor="text1"/>
          <w:sz w:val="22"/>
          <w:szCs w:val="22"/>
        </w:rPr>
      </w:pPr>
    </w:p>
    <w:p w14:paraId="14710BEE" w14:textId="77777777" w:rsidR="00C33840" w:rsidRPr="00473049" w:rsidRDefault="00C33840" w:rsidP="00C33840">
      <w:pPr>
        <w:pStyle w:val="Standard"/>
        <w:rPr>
          <w:rFonts w:ascii="Arial" w:hAnsi="Arial"/>
          <w:b/>
          <w:bCs/>
          <w:color w:val="000000" w:themeColor="text1"/>
          <w:sz w:val="22"/>
          <w:szCs w:val="22"/>
        </w:rPr>
      </w:pPr>
    </w:p>
    <w:p w14:paraId="4FE36960" w14:textId="77777777" w:rsidR="00C33840" w:rsidRPr="0012543C" w:rsidRDefault="00C33840" w:rsidP="00C33840">
      <w:pPr>
        <w:pStyle w:val="Standard"/>
        <w:numPr>
          <w:ilvl w:val="0"/>
          <w:numId w:val="1"/>
        </w:numPr>
        <w:rPr>
          <w:rFonts w:ascii="Arial" w:hAnsi="Arial"/>
          <w:color w:val="000000" w:themeColor="text1"/>
          <w:sz w:val="22"/>
          <w:szCs w:val="22"/>
        </w:rPr>
      </w:pPr>
      <w:r w:rsidRPr="0012543C">
        <w:rPr>
          <w:rFonts w:ascii="Arial" w:hAnsi="Arial"/>
          <w:b/>
          <w:bCs/>
          <w:color w:val="000000" w:themeColor="text1"/>
          <w:sz w:val="22"/>
          <w:szCs w:val="22"/>
        </w:rPr>
        <w:t>Financial</w:t>
      </w:r>
      <w:r>
        <w:rPr>
          <w:rFonts w:ascii="Arial" w:hAnsi="Arial"/>
          <w:b/>
          <w:bCs/>
          <w:color w:val="000000" w:themeColor="text1"/>
          <w:sz w:val="22"/>
          <w:szCs w:val="22"/>
        </w:rPr>
        <w:t xml:space="preserve">   </w:t>
      </w:r>
      <w:r w:rsidRPr="0012543C">
        <w:rPr>
          <w:rFonts w:ascii="Arial" w:hAnsi="Arial"/>
          <w:color w:val="000000" w:themeColor="text1"/>
          <w:sz w:val="22"/>
          <w:szCs w:val="22"/>
        </w:rPr>
        <w:t xml:space="preserve">Approval </w:t>
      </w:r>
      <w:r>
        <w:rPr>
          <w:rFonts w:ascii="Arial" w:hAnsi="Arial"/>
          <w:color w:val="000000" w:themeColor="text1"/>
          <w:sz w:val="22"/>
          <w:szCs w:val="22"/>
        </w:rPr>
        <w:t xml:space="preserve">sought </w:t>
      </w:r>
      <w:r w:rsidRPr="0012543C">
        <w:rPr>
          <w:rFonts w:ascii="Arial" w:hAnsi="Arial"/>
          <w:color w:val="000000" w:themeColor="text1"/>
          <w:sz w:val="22"/>
          <w:szCs w:val="22"/>
        </w:rPr>
        <w:t xml:space="preserve">for the </w:t>
      </w:r>
      <w:proofErr w:type="gramStart"/>
      <w:r w:rsidRPr="0012543C">
        <w:rPr>
          <w:rFonts w:ascii="Arial" w:hAnsi="Arial"/>
          <w:color w:val="000000" w:themeColor="text1"/>
          <w:sz w:val="22"/>
          <w:szCs w:val="22"/>
        </w:rPr>
        <w:t>following;</w:t>
      </w:r>
      <w:proofErr w:type="gramEnd"/>
    </w:p>
    <w:p w14:paraId="624E5F64" w14:textId="77777777" w:rsidR="00C33840" w:rsidRPr="00473049" w:rsidRDefault="00C33840" w:rsidP="00C33840">
      <w:pPr>
        <w:pStyle w:val="Standard"/>
        <w:rPr>
          <w:rFonts w:ascii="Arial" w:hAnsi="Arial"/>
          <w:color w:val="000000" w:themeColor="text1"/>
          <w:sz w:val="22"/>
          <w:szCs w:val="22"/>
        </w:rPr>
      </w:pPr>
    </w:p>
    <w:p w14:paraId="73AE5F29" w14:textId="77777777" w:rsidR="00C33840" w:rsidRPr="00473049" w:rsidRDefault="00C33840" w:rsidP="00C33840">
      <w:pPr>
        <w:pStyle w:val="Standard"/>
        <w:ind w:firstLine="360"/>
        <w:rPr>
          <w:rFonts w:ascii="Arial" w:hAnsi="Arial"/>
          <w:color w:val="000000" w:themeColor="text1"/>
          <w:sz w:val="22"/>
          <w:szCs w:val="22"/>
        </w:rPr>
      </w:pPr>
      <w:r w:rsidRPr="00473049">
        <w:rPr>
          <w:rFonts w:ascii="Arial" w:hAnsi="Arial"/>
          <w:color w:val="000000" w:themeColor="text1"/>
          <w:sz w:val="22"/>
          <w:szCs w:val="22"/>
        </w:rPr>
        <w:t>Hire of the Church</w:t>
      </w:r>
      <w:r w:rsidRPr="00473049"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 xml:space="preserve"> (retrospective)</w:t>
      </w:r>
      <w:r w:rsidRPr="00473049">
        <w:rPr>
          <w:rFonts w:ascii="Arial" w:hAnsi="Arial"/>
          <w:color w:val="000000" w:themeColor="text1"/>
          <w:sz w:val="22"/>
          <w:szCs w:val="22"/>
        </w:rPr>
        <w:tab/>
      </w:r>
      <w:r w:rsidRPr="00473049">
        <w:rPr>
          <w:rFonts w:ascii="Arial" w:hAnsi="Arial"/>
          <w:color w:val="000000" w:themeColor="text1"/>
          <w:sz w:val="22"/>
          <w:szCs w:val="22"/>
        </w:rPr>
        <w:tab/>
      </w:r>
      <w:r w:rsidRPr="00473049">
        <w:rPr>
          <w:rFonts w:ascii="Arial" w:hAnsi="Arial"/>
          <w:color w:val="000000" w:themeColor="text1"/>
          <w:sz w:val="22"/>
          <w:szCs w:val="22"/>
        </w:rPr>
        <w:tab/>
      </w:r>
      <w:r w:rsidRPr="00473049">
        <w:rPr>
          <w:rFonts w:ascii="Arial" w:hAnsi="Arial"/>
          <w:color w:val="000000" w:themeColor="text1"/>
          <w:sz w:val="22"/>
          <w:szCs w:val="22"/>
        </w:rPr>
        <w:tab/>
        <w:t>£20.00</w:t>
      </w:r>
    </w:p>
    <w:p w14:paraId="03858DF3" w14:textId="77777777" w:rsidR="00C33840" w:rsidRDefault="00C33840" w:rsidP="00C33840">
      <w:pPr>
        <w:pStyle w:val="Standard"/>
        <w:ind w:firstLine="360"/>
        <w:rPr>
          <w:rFonts w:ascii="Arial" w:hAnsi="Arial"/>
          <w:color w:val="000000" w:themeColor="text1"/>
          <w:sz w:val="22"/>
          <w:szCs w:val="22"/>
        </w:rPr>
      </w:pPr>
      <w:r w:rsidRPr="00473049">
        <w:rPr>
          <w:rFonts w:ascii="Arial" w:hAnsi="Arial"/>
          <w:color w:val="000000" w:themeColor="text1"/>
          <w:sz w:val="22"/>
          <w:szCs w:val="22"/>
        </w:rPr>
        <w:t xml:space="preserve">Clerk </w:t>
      </w:r>
      <w:proofErr w:type="gramStart"/>
      <w:r w:rsidRPr="00473049">
        <w:rPr>
          <w:rFonts w:ascii="Arial" w:hAnsi="Arial"/>
          <w:color w:val="000000" w:themeColor="text1"/>
          <w:sz w:val="22"/>
          <w:szCs w:val="22"/>
        </w:rPr>
        <w:t>salary  (</w:t>
      </w:r>
      <w:proofErr w:type="gramEnd"/>
      <w:r>
        <w:rPr>
          <w:rFonts w:ascii="Arial" w:hAnsi="Arial"/>
          <w:color w:val="000000" w:themeColor="text1"/>
          <w:sz w:val="22"/>
          <w:szCs w:val="22"/>
        </w:rPr>
        <w:t>Jan 26</w:t>
      </w:r>
      <w:r w:rsidRPr="00473049">
        <w:rPr>
          <w:rFonts w:ascii="Arial" w:hAnsi="Arial"/>
          <w:color w:val="000000" w:themeColor="text1"/>
          <w:sz w:val="22"/>
          <w:szCs w:val="22"/>
        </w:rPr>
        <w:t>)</w:t>
      </w:r>
      <w:r w:rsidRPr="00473049">
        <w:rPr>
          <w:rFonts w:ascii="Arial" w:hAnsi="Arial"/>
          <w:color w:val="000000" w:themeColor="text1"/>
          <w:sz w:val="22"/>
          <w:szCs w:val="22"/>
        </w:rPr>
        <w:tab/>
      </w:r>
      <w:r w:rsidRPr="00473049">
        <w:rPr>
          <w:rFonts w:ascii="Arial" w:hAnsi="Arial"/>
          <w:color w:val="000000" w:themeColor="text1"/>
          <w:sz w:val="22"/>
          <w:szCs w:val="22"/>
        </w:rPr>
        <w:tab/>
      </w:r>
      <w:r w:rsidRPr="00473049">
        <w:rPr>
          <w:rFonts w:ascii="Arial" w:hAnsi="Arial"/>
          <w:color w:val="000000" w:themeColor="text1"/>
          <w:sz w:val="22"/>
          <w:szCs w:val="22"/>
        </w:rPr>
        <w:tab/>
      </w:r>
      <w:r w:rsidRPr="00473049">
        <w:rPr>
          <w:rFonts w:ascii="Arial" w:hAnsi="Arial"/>
          <w:color w:val="000000" w:themeColor="text1"/>
          <w:sz w:val="22"/>
          <w:szCs w:val="22"/>
        </w:rPr>
        <w:tab/>
      </w:r>
      <w:r w:rsidRPr="00473049">
        <w:rPr>
          <w:rFonts w:ascii="Arial" w:hAnsi="Arial"/>
          <w:color w:val="000000" w:themeColor="text1"/>
          <w:sz w:val="22"/>
          <w:szCs w:val="22"/>
        </w:rPr>
        <w:tab/>
      </w:r>
      <w:r w:rsidRPr="00473049">
        <w:rPr>
          <w:rFonts w:ascii="Arial" w:hAnsi="Arial"/>
          <w:color w:val="000000" w:themeColor="text1"/>
          <w:sz w:val="22"/>
          <w:szCs w:val="22"/>
        </w:rPr>
        <w:tab/>
        <w:t>£</w:t>
      </w:r>
      <w:r>
        <w:rPr>
          <w:rFonts w:ascii="Arial" w:hAnsi="Arial"/>
          <w:color w:val="000000" w:themeColor="text1"/>
          <w:sz w:val="22"/>
          <w:szCs w:val="22"/>
        </w:rPr>
        <w:t>60.00</w:t>
      </w:r>
    </w:p>
    <w:p w14:paraId="35A3660A" w14:textId="77777777" w:rsidR="00C33840" w:rsidRPr="00473049" w:rsidRDefault="00C33840" w:rsidP="00C33840">
      <w:pPr>
        <w:pStyle w:val="Standard"/>
        <w:ind w:firstLine="360"/>
        <w:rPr>
          <w:rFonts w:ascii="Arial" w:hAnsi="Arial"/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  <w:szCs w:val="22"/>
        </w:rPr>
        <w:t>HMRC</w:t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  <w:t>£240.00</w:t>
      </w:r>
    </w:p>
    <w:p w14:paraId="588E6167" w14:textId="77777777" w:rsidR="00C33840" w:rsidRDefault="00C33840" w:rsidP="00C33840">
      <w:pPr>
        <w:pStyle w:val="Standard"/>
        <w:rPr>
          <w:rFonts w:ascii="Arial" w:hAnsi="Arial"/>
          <w:b/>
          <w:bCs/>
          <w:color w:val="000000" w:themeColor="text1"/>
          <w:sz w:val="22"/>
          <w:szCs w:val="22"/>
        </w:rPr>
      </w:pPr>
    </w:p>
    <w:p w14:paraId="693B891A" w14:textId="77777777" w:rsidR="00C33840" w:rsidRDefault="00C33840" w:rsidP="00C33840">
      <w:pPr>
        <w:pStyle w:val="Standard"/>
        <w:rPr>
          <w:rFonts w:ascii="Arial" w:hAnsi="Arial"/>
          <w:b/>
          <w:bCs/>
          <w:color w:val="000000" w:themeColor="text1"/>
          <w:sz w:val="22"/>
          <w:szCs w:val="22"/>
        </w:rPr>
      </w:pPr>
      <w:r>
        <w:rPr>
          <w:rFonts w:ascii="Arial" w:hAnsi="Arial"/>
          <w:b/>
          <w:bCs/>
          <w:color w:val="000000" w:themeColor="text1"/>
          <w:sz w:val="22"/>
          <w:szCs w:val="22"/>
        </w:rPr>
        <w:t>Balance of account (28.12.25)</w:t>
      </w:r>
      <w:r>
        <w:rPr>
          <w:rFonts w:ascii="Arial" w:hAnsi="Arial"/>
          <w:b/>
          <w:bCs/>
          <w:color w:val="000000" w:themeColor="text1"/>
          <w:sz w:val="22"/>
          <w:szCs w:val="22"/>
        </w:rPr>
        <w:tab/>
      </w:r>
      <w:r>
        <w:rPr>
          <w:rFonts w:ascii="Arial" w:hAnsi="Arial"/>
          <w:b/>
          <w:bCs/>
          <w:color w:val="000000" w:themeColor="text1"/>
          <w:sz w:val="22"/>
          <w:szCs w:val="22"/>
        </w:rPr>
        <w:tab/>
      </w:r>
      <w:r>
        <w:rPr>
          <w:rFonts w:ascii="Arial" w:hAnsi="Arial"/>
          <w:b/>
          <w:bCs/>
          <w:color w:val="000000" w:themeColor="text1"/>
          <w:sz w:val="22"/>
          <w:szCs w:val="22"/>
        </w:rPr>
        <w:tab/>
      </w:r>
      <w:r>
        <w:rPr>
          <w:rFonts w:ascii="Arial" w:hAnsi="Arial"/>
          <w:b/>
          <w:bCs/>
          <w:color w:val="000000" w:themeColor="text1"/>
          <w:sz w:val="22"/>
          <w:szCs w:val="22"/>
        </w:rPr>
        <w:tab/>
        <w:t>£16,832.52</w:t>
      </w:r>
    </w:p>
    <w:p w14:paraId="2C079EBC" w14:textId="77777777" w:rsidR="00C33840" w:rsidRPr="00473049" w:rsidRDefault="00C33840" w:rsidP="00C33840">
      <w:pPr>
        <w:pStyle w:val="Standard"/>
        <w:rPr>
          <w:rFonts w:ascii="Arial" w:hAnsi="Arial"/>
          <w:b/>
          <w:bCs/>
          <w:color w:val="000000" w:themeColor="text1"/>
          <w:sz w:val="22"/>
          <w:szCs w:val="22"/>
        </w:rPr>
      </w:pPr>
      <w:r w:rsidRPr="00473049">
        <w:rPr>
          <w:rFonts w:ascii="Arial" w:hAnsi="Arial"/>
          <w:b/>
          <w:bCs/>
          <w:color w:val="000000" w:themeColor="text1"/>
          <w:sz w:val="22"/>
          <w:szCs w:val="22"/>
        </w:rPr>
        <w:t xml:space="preserve">Receipts  </w:t>
      </w:r>
      <w:r w:rsidRPr="00473049">
        <w:rPr>
          <w:rFonts w:ascii="Arial" w:hAnsi="Arial"/>
          <w:b/>
          <w:bCs/>
          <w:color w:val="000000" w:themeColor="text1"/>
          <w:sz w:val="22"/>
          <w:szCs w:val="22"/>
        </w:rPr>
        <w:tab/>
      </w:r>
    </w:p>
    <w:p w14:paraId="3B61688A" w14:textId="77777777" w:rsidR="00C33840" w:rsidRDefault="00C33840" w:rsidP="00C33840">
      <w:pPr>
        <w:pStyle w:val="Standard"/>
        <w:rPr>
          <w:rFonts w:ascii="Arial" w:hAnsi="Arial"/>
          <w:color w:val="000000" w:themeColor="text1"/>
          <w:sz w:val="22"/>
          <w:szCs w:val="22"/>
        </w:rPr>
      </w:pPr>
    </w:p>
    <w:p w14:paraId="22F45299" w14:textId="77777777" w:rsidR="00C33840" w:rsidRPr="00473049" w:rsidRDefault="00C33840" w:rsidP="00C33840">
      <w:pPr>
        <w:pStyle w:val="Standard"/>
        <w:rPr>
          <w:rFonts w:ascii="Arial" w:hAnsi="Arial"/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  <w:szCs w:val="22"/>
        </w:rPr>
        <w:tab/>
        <w:t>LOHP payment for delivery of leaflets</w:t>
      </w:r>
      <w:r>
        <w:rPr>
          <w:rFonts w:ascii="Arial" w:hAnsi="Arial"/>
          <w:color w:val="000000" w:themeColor="text1"/>
          <w:sz w:val="22"/>
          <w:szCs w:val="22"/>
        </w:rPr>
        <w:tab/>
        <w:t>£50.00</w:t>
      </w:r>
    </w:p>
    <w:p w14:paraId="1211709B" w14:textId="77777777" w:rsidR="00C33840" w:rsidRDefault="00C33840" w:rsidP="00C33840">
      <w:pPr>
        <w:pStyle w:val="Standard"/>
        <w:rPr>
          <w:rFonts w:ascii="Arial" w:hAnsi="Arial"/>
          <w:b/>
          <w:bCs/>
          <w:color w:val="000000" w:themeColor="text1"/>
          <w:sz w:val="22"/>
          <w:szCs w:val="22"/>
        </w:rPr>
      </w:pPr>
    </w:p>
    <w:p w14:paraId="4219A68D" w14:textId="77777777" w:rsidR="00C33840" w:rsidRDefault="00C33840" w:rsidP="00C33840">
      <w:pPr>
        <w:pStyle w:val="Standard"/>
        <w:numPr>
          <w:ilvl w:val="0"/>
          <w:numId w:val="1"/>
        </w:numPr>
        <w:rPr>
          <w:rFonts w:ascii="Arial" w:hAnsi="Arial"/>
          <w:b/>
          <w:bCs/>
          <w:color w:val="000000" w:themeColor="text1"/>
          <w:sz w:val="22"/>
          <w:szCs w:val="22"/>
          <w:u w:val="single"/>
        </w:rPr>
      </w:pPr>
      <w:r w:rsidRPr="007829E4">
        <w:rPr>
          <w:rFonts w:ascii="Arial" w:hAnsi="Arial"/>
          <w:b/>
          <w:bCs/>
          <w:color w:val="000000" w:themeColor="text1"/>
          <w:sz w:val="22"/>
          <w:szCs w:val="22"/>
          <w:u w:val="single"/>
        </w:rPr>
        <w:t>Planning applications</w:t>
      </w:r>
    </w:p>
    <w:p w14:paraId="6D174A8F" w14:textId="77777777" w:rsidR="00C33840" w:rsidRDefault="00C33840" w:rsidP="00C33840">
      <w:pPr>
        <w:pStyle w:val="Standard"/>
        <w:ind w:left="644"/>
        <w:rPr>
          <w:rFonts w:ascii="Arial" w:hAnsi="Arial"/>
          <w:b/>
          <w:bCs/>
          <w:color w:val="000000" w:themeColor="text1"/>
          <w:sz w:val="22"/>
          <w:szCs w:val="22"/>
          <w:u w:val="single"/>
        </w:rPr>
      </w:pPr>
    </w:p>
    <w:p w14:paraId="319439E6" w14:textId="77777777" w:rsidR="00C33840" w:rsidRPr="00E1631F" w:rsidRDefault="00C33840" w:rsidP="00C33840">
      <w:pPr>
        <w:pStyle w:val="Standard"/>
        <w:ind w:left="644"/>
        <w:rPr>
          <w:rFonts w:ascii="Arial" w:hAnsi="Arial"/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  <w:szCs w:val="22"/>
        </w:rPr>
        <w:t>PL/2025/1873/HOU Bryony Cottage single storey side extension – no objections</w:t>
      </w:r>
    </w:p>
    <w:bookmarkEnd w:id="0"/>
    <w:p w14:paraId="737FDBF3" w14:textId="77777777" w:rsidR="0064683B" w:rsidRDefault="0064683B"/>
    <w:sectPr w:rsidR="006468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284102"/>
    <w:multiLevelType w:val="multilevel"/>
    <w:tmpl w:val="716A72F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939" w:hanging="372"/>
      </w:pPr>
      <w:rPr>
        <w:rFonts w:hint="default"/>
        <w:b w:val="0"/>
        <w:bCs w:val="0"/>
        <w:u w:val="none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4964" w:hanging="1800"/>
      </w:pPr>
      <w:rPr>
        <w:rFonts w:hint="default"/>
        <w:u w:val="single"/>
      </w:rPr>
    </w:lvl>
  </w:abstractNum>
  <w:num w:numId="1" w16cid:durableId="1201169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840"/>
    <w:rsid w:val="0064683B"/>
    <w:rsid w:val="00826C5A"/>
    <w:rsid w:val="008C3316"/>
    <w:rsid w:val="00AB1CC6"/>
    <w:rsid w:val="00C33840"/>
    <w:rsid w:val="00ED7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CE62C4"/>
  <w15:chartTrackingRefBased/>
  <w15:docId w15:val="{CDF0DE22-4947-4421-B220-9C556BD57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38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38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38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38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38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38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38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38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38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38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38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38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384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384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38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38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38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38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38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38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38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38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38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38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38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38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38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38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3840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C33840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959</Characters>
  <Application>Microsoft Office Word</Application>
  <DocSecurity>0</DocSecurity>
  <Lines>7</Lines>
  <Paragraphs>2</Paragraphs>
  <ScaleCrop>false</ScaleCrop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Crossley</dc:creator>
  <cp:keywords/>
  <dc:description/>
  <cp:lastModifiedBy>Mrs Crossley</cp:lastModifiedBy>
  <cp:revision>2</cp:revision>
  <cp:lastPrinted>2025-12-29T09:33:00Z</cp:lastPrinted>
  <dcterms:created xsi:type="dcterms:W3CDTF">2025-12-28T08:16:00Z</dcterms:created>
  <dcterms:modified xsi:type="dcterms:W3CDTF">2025-12-29T09:34:00Z</dcterms:modified>
</cp:coreProperties>
</file>